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FD" w:rsidRPr="00193A4C" w:rsidRDefault="00117118" w:rsidP="00511CFD">
      <w:pPr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Предлагаем Вам получать </w:t>
      </w:r>
      <w:r w:rsidR="00511CFD" w:rsidRPr="00193A4C">
        <w:rPr>
          <w:rFonts w:ascii="Arial" w:hAnsi="Arial" w:cs="Arial"/>
          <w:b/>
          <w:sz w:val="24"/>
          <w:szCs w:val="24"/>
          <w:shd w:val="clear" w:color="auto" w:fill="FFFFFF"/>
        </w:rPr>
        <w:t>ДОПОЛНИТЕЛЬНЫЙ ДОХОД</w:t>
      </w:r>
      <w:r w:rsidR="00511CFD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на продаже услуги: </w:t>
      </w:r>
      <w:r w:rsidRPr="00193A4C">
        <w:rPr>
          <w:rFonts w:ascii="Arial" w:hAnsi="Arial" w:cs="Arial"/>
          <w:b/>
          <w:sz w:val="24"/>
          <w:szCs w:val="24"/>
          <w:shd w:val="clear" w:color="auto" w:fill="FFFFFF"/>
        </w:rPr>
        <w:t>ПОКРАСКА ВАГОНКИ</w:t>
      </w:r>
      <w:r w:rsidR="00A26DF0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511CFD" w:rsidRPr="00193A4C" w:rsidRDefault="00A26DF0" w:rsidP="00511CFD">
      <w:pPr>
        <w:spacing w:before="240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193A4C">
        <w:rPr>
          <w:rFonts w:ascii="Arial" w:hAnsi="Arial" w:cs="Arial"/>
          <w:sz w:val="24"/>
          <w:szCs w:val="24"/>
          <w:shd w:val="clear" w:color="auto" w:fill="FFFFFF"/>
        </w:rPr>
        <w:t>планкена</w:t>
      </w:r>
      <w:proofErr w:type="spellEnd"/>
      <w:r w:rsidRPr="00193A4C">
        <w:rPr>
          <w:rFonts w:ascii="Arial" w:hAnsi="Arial" w:cs="Arial"/>
          <w:sz w:val="24"/>
          <w:szCs w:val="24"/>
          <w:shd w:val="clear" w:color="auto" w:fill="FFFFFF"/>
        </w:rPr>
        <w:t>, блок хауса, доски, бруса, имитации бруса и иного строительно-отделочного мат</w:t>
      </w:r>
      <w:r w:rsidR="00511CFD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ериала </w:t>
      </w:r>
    </w:p>
    <w:p w:rsidR="00511CFD" w:rsidRPr="00193A4C" w:rsidRDefault="00511CFD" w:rsidP="00511CFD">
      <w:pPr>
        <w:spacing w:before="240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3A4C">
        <w:rPr>
          <w:rFonts w:ascii="Arial" w:hAnsi="Arial" w:cs="Arial"/>
          <w:b/>
          <w:sz w:val="24"/>
          <w:szCs w:val="24"/>
          <w:shd w:val="clear" w:color="auto" w:fill="FFFFFF"/>
        </w:rPr>
        <w:t>в цехе на промышленном</w:t>
      </w:r>
      <w:r w:rsidR="00A26DF0" w:rsidRPr="00193A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оборудовании</w:t>
      </w:r>
      <w:r w:rsidR="00171C74" w:rsidRPr="00193A4C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A26DF0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11CFD" w:rsidRPr="00193A4C" w:rsidRDefault="00A26DF0" w:rsidP="00511CFD">
      <w:pPr>
        <w:spacing w:before="240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3A4C">
        <w:rPr>
          <w:rFonts w:ascii="Arial" w:hAnsi="Arial" w:cs="Arial"/>
          <w:b/>
          <w:sz w:val="24"/>
          <w:szCs w:val="24"/>
          <w:shd w:val="clear" w:color="auto" w:fill="FFFFFF"/>
        </w:rPr>
        <w:t>с предварительным шлифованием</w:t>
      </w:r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на ленточном ста</w:t>
      </w:r>
      <w:r w:rsidR="00117118" w:rsidRPr="00193A4C">
        <w:rPr>
          <w:rFonts w:ascii="Arial" w:hAnsi="Arial" w:cs="Arial"/>
          <w:sz w:val="24"/>
          <w:szCs w:val="24"/>
          <w:shd w:val="clear" w:color="auto" w:fill="FFFFFF"/>
        </w:rPr>
        <w:t>нке с двумя уровнями шлифовки</w:t>
      </w:r>
      <w:r w:rsidR="0054000D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511CFD" w:rsidRPr="00193A4C">
        <w:rPr>
          <w:rFonts w:ascii="Arial" w:hAnsi="Arial" w:cs="Arial"/>
          <w:sz w:val="24"/>
          <w:szCs w:val="24"/>
          <w:shd w:val="clear" w:color="auto" w:fill="FFFFFF"/>
        </w:rPr>
        <w:t>станок </w:t>
      </w:r>
      <w:proofErr w:type="spellStart"/>
      <w:r w:rsidR="00511CFD" w:rsidRPr="00193A4C">
        <w:rPr>
          <w:rFonts w:ascii="Arial" w:hAnsi="Arial" w:cs="Arial"/>
          <w:sz w:val="24"/>
          <w:szCs w:val="24"/>
          <w:shd w:val="clear" w:color="auto" w:fill="FFFFFF"/>
        </w:rPr>
        <w:t>Volpato</w:t>
      </w:r>
      <w:proofErr w:type="spellEnd"/>
      <w:r w:rsidR="00511CFD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LS-2N, Италия</w:t>
      </w:r>
      <w:r w:rsidR="00171C74" w:rsidRPr="00193A4C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:rsidR="00511CFD" w:rsidRPr="00193A4C" w:rsidRDefault="00511CFD" w:rsidP="00511CFD">
      <w:pPr>
        <w:spacing w:before="240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3A4C">
        <w:rPr>
          <w:rFonts w:ascii="Arial" w:hAnsi="Arial" w:cs="Arial"/>
          <w:b/>
          <w:sz w:val="24"/>
          <w:szCs w:val="24"/>
          <w:shd w:val="clear" w:color="auto" w:fill="FFFFFF"/>
        </w:rPr>
        <w:t>на покрасочной линии</w:t>
      </w:r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4000D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spellStart"/>
      <w:r w:rsidRPr="00193A4C">
        <w:rPr>
          <w:rFonts w:ascii="Arial" w:hAnsi="Arial" w:cs="Arial"/>
          <w:sz w:val="24"/>
          <w:szCs w:val="24"/>
          <w:shd w:val="clear" w:color="auto" w:fill="FFFFFF"/>
        </w:rPr>
        <w:t>Makor</w:t>
      </w:r>
      <w:proofErr w:type="spellEnd"/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3A4C">
        <w:rPr>
          <w:rFonts w:ascii="Arial" w:hAnsi="Arial" w:cs="Arial"/>
          <w:sz w:val="24"/>
          <w:szCs w:val="24"/>
          <w:shd w:val="clear" w:color="auto" w:fill="FFFFFF"/>
        </w:rPr>
        <w:t>iride</w:t>
      </w:r>
      <w:proofErr w:type="spellEnd"/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204</w:t>
      </w:r>
      <w:r w:rsidR="0054000D" w:rsidRPr="00193A4C">
        <w:rPr>
          <w:rFonts w:ascii="Arial" w:hAnsi="Arial" w:cs="Arial"/>
          <w:sz w:val="24"/>
          <w:szCs w:val="24"/>
          <w:shd w:val="clear" w:color="auto" w:fill="FFFFFF"/>
        </w:rPr>
        <w:t>, Италия</w:t>
      </w:r>
      <w:proofErr w:type="gramStart"/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71C74" w:rsidRPr="00193A4C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</w:p>
    <w:p w:rsidR="00511CFD" w:rsidRPr="00193A4C" w:rsidRDefault="00511CFD" w:rsidP="00511CFD">
      <w:pPr>
        <w:spacing w:before="240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3A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с </w:t>
      </w:r>
      <w:r w:rsidR="00117118" w:rsidRPr="00193A4C">
        <w:rPr>
          <w:rFonts w:ascii="Arial" w:hAnsi="Arial" w:cs="Arial"/>
          <w:b/>
          <w:sz w:val="24"/>
          <w:szCs w:val="24"/>
          <w:shd w:val="clear" w:color="auto" w:fill="FFFFFF"/>
        </w:rPr>
        <w:t>промежуточным шлифованием</w:t>
      </w:r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4000D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193A4C">
        <w:rPr>
          <w:rFonts w:ascii="Arial" w:hAnsi="Arial" w:cs="Arial"/>
          <w:sz w:val="24"/>
          <w:szCs w:val="24"/>
          <w:shd w:val="clear" w:color="auto" w:fill="FFFFFF"/>
        </w:rPr>
        <w:t>шлифовал</w:t>
      </w:r>
      <w:r w:rsidR="0054000D" w:rsidRPr="00193A4C">
        <w:rPr>
          <w:rFonts w:ascii="Arial" w:hAnsi="Arial" w:cs="Arial"/>
          <w:sz w:val="24"/>
          <w:szCs w:val="24"/>
          <w:shd w:val="clear" w:color="auto" w:fill="FFFFFF"/>
        </w:rPr>
        <w:t>ьный станок для сбивания ворса</w:t>
      </w:r>
      <w:r w:rsidRPr="00193A4C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193A4C">
        <w:rPr>
          <w:rFonts w:ascii="Arial" w:hAnsi="Arial" w:cs="Arial"/>
          <w:sz w:val="24"/>
          <w:szCs w:val="24"/>
          <w:shd w:val="clear" w:color="auto" w:fill="FFFFFF"/>
        </w:rPr>
        <w:t>Griggio</w:t>
      </w:r>
      <w:proofErr w:type="spellEnd"/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S200, Италия</w:t>
      </w:r>
      <w:r w:rsidR="00171C74" w:rsidRPr="00193A4C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:rsidR="00511CFD" w:rsidRPr="00193A4C" w:rsidRDefault="00511CFD" w:rsidP="00511CFD">
      <w:pPr>
        <w:spacing w:before="240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3A4C">
        <w:rPr>
          <w:rFonts w:ascii="Arial" w:hAnsi="Arial" w:cs="Arial"/>
          <w:b/>
          <w:sz w:val="24"/>
          <w:szCs w:val="24"/>
          <w:shd w:val="clear" w:color="auto" w:fill="FFFFFF"/>
        </w:rPr>
        <w:t>лакокрасочной продукцией профессиональной серии</w:t>
      </w:r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3A4C">
        <w:rPr>
          <w:rFonts w:ascii="Arial" w:hAnsi="Arial" w:cs="Arial"/>
          <w:sz w:val="24"/>
          <w:szCs w:val="24"/>
          <w:shd w:val="clear" w:color="auto" w:fill="FFFFFF"/>
        </w:rPr>
        <w:t>Teknos</w:t>
      </w:r>
      <w:proofErr w:type="spellEnd"/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(Финляндия) и </w:t>
      </w:r>
      <w:proofErr w:type="spellStart"/>
      <w:r w:rsidRPr="00193A4C">
        <w:rPr>
          <w:rFonts w:ascii="Arial" w:hAnsi="Arial" w:cs="Arial"/>
          <w:sz w:val="24"/>
          <w:szCs w:val="24"/>
          <w:shd w:val="clear" w:color="auto" w:fill="FFFFFF"/>
        </w:rPr>
        <w:t>Renner</w:t>
      </w:r>
      <w:proofErr w:type="spellEnd"/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(Италия). </w:t>
      </w:r>
    </w:p>
    <w:p w:rsidR="00117118" w:rsidRPr="00193A4C" w:rsidRDefault="00117118" w:rsidP="00511CFD">
      <w:pPr>
        <w:spacing w:before="240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71C74" w:rsidRPr="00193A4C">
        <w:rPr>
          <w:rFonts w:ascii="Arial" w:hAnsi="Arial" w:cs="Arial"/>
          <w:sz w:val="24"/>
          <w:szCs w:val="24"/>
          <w:shd w:val="clear" w:color="auto" w:fill="FFFFFF"/>
        </w:rPr>
        <w:t>Пример расчета дохода</w:t>
      </w:r>
      <w:r w:rsidR="0054000D" w:rsidRPr="00193A4C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A26DF0" w:rsidRPr="00193A4C" w:rsidRDefault="00117118" w:rsidP="00171C74">
      <w:pPr>
        <w:pStyle w:val="a3"/>
        <w:ind w:left="1068"/>
        <w:jc w:val="both"/>
        <w:rPr>
          <w:rFonts w:ascii="Arial" w:hAnsi="Arial" w:cs="Arial"/>
          <w:sz w:val="24"/>
          <w:szCs w:val="24"/>
        </w:rPr>
      </w:pPr>
      <w:r w:rsidRPr="00193A4C">
        <w:rPr>
          <w:rFonts w:ascii="Arial" w:hAnsi="Arial" w:cs="Arial"/>
          <w:sz w:val="24"/>
          <w:szCs w:val="24"/>
        </w:rPr>
        <w:t xml:space="preserve">ПРИ ПЕРЕПРОДАЖЕ ВАГОНКИ </w:t>
      </w:r>
      <w:r w:rsidR="00511CFD" w:rsidRPr="00193A4C">
        <w:rPr>
          <w:rFonts w:ascii="Arial" w:hAnsi="Arial" w:cs="Arial"/>
          <w:sz w:val="24"/>
          <w:szCs w:val="24"/>
        </w:rPr>
        <w:t>вы зарабатываете от 50 руб</w:t>
      </w:r>
      <w:r w:rsidR="0054000D" w:rsidRPr="00193A4C">
        <w:rPr>
          <w:rFonts w:ascii="Arial" w:hAnsi="Arial" w:cs="Arial"/>
          <w:sz w:val="24"/>
          <w:szCs w:val="24"/>
        </w:rPr>
        <w:t>./</w:t>
      </w:r>
      <w:r w:rsidR="00511CFD" w:rsidRPr="00193A4C">
        <w:rPr>
          <w:rFonts w:ascii="Arial" w:hAnsi="Arial" w:cs="Arial"/>
          <w:sz w:val="24"/>
          <w:szCs w:val="24"/>
        </w:rPr>
        <w:t xml:space="preserve">м2, предлагая нашу услугу покраски </w:t>
      </w:r>
      <w:r w:rsidR="0054000D" w:rsidRPr="00193A4C">
        <w:rPr>
          <w:rFonts w:ascii="Arial" w:hAnsi="Arial" w:cs="Arial"/>
          <w:sz w:val="24"/>
          <w:szCs w:val="24"/>
        </w:rPr>
        <w:t>ВАШ ДОХОД дополнительно составит от 75 руб./м2</w:t>
      </w:r>
    </w:p>
    <w:p w:rsidR="000079F6" w:rsidRPr="00193A4C" w:rsidRDefault="00230611" w:rsidP="003343C2">
      <w:pPr>
        <w:jc w:val="both"/>
        <w:rPr>
          <w:rFonts w:ascii="Arial" w:hAnsi="Arial" w:cs="Arial"/>
          <w:b/>
          <w:sz w:val="24"/>
          <w:szCs w:val="24"/>
        </w:rPr>
      </w:pPr>
      <w:r w:rsidRPr="00193A4C">
        <w:rPr>
          <w:rFonts w:ascii="Arial" w:hAnsi="Arial" w:cs="Arial"/>
          <w:b/>
          <w:sz w:val="24"/>
          <w:szCs w:val="24"/>
        </w:rPr>
        <w:t>Условия сотрудничества</w:t>
      </w:r>
      <w:r w:rsidR="00726C74" w:rsidRPr="00193A4C">
        <w:rPr>
          <w:rFonts w:ascii="Arial" w:hAnsi="Arial" w:cs="Arial"/>
          <w:b/>
          <w:sz w:val="24"/>
          <w:szCs w:val="24"/>
        </w:rPr>
        <w:t xml:space="preserve"> с нами просты!</w:t>
      </w:r>
    </w:p>
    <w:p w:rsidR="00230611" w:rsidRPr="00193A4C" w:rsidRDefault="00A26DF0" w:rsidP="003343C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3A4C">
        <w:rPr>
          <w:rFonts w:ascii="Arial" w:hAnsi="Arial" w:cs="Arial"/>
          <w:sz w:val="24"/>
          <w:szCs w:val="24"/>
        </w:rPr>
        <w:t xml:space="preserve">Заключаем </w:t>
      </w:r>
      <w:r w:rsidR="00171C74" w:rsidRPr="00193A4C">
        <w:rPr>
          <w:rFonts w:ascii="Arial" w:hAnsi="Arial" w:cs="Arial"/>
          <w:sz w:val="24"/>
          <w:szCs w:val="24"/>
        </w:rPr>
        <w:t xml:space="preserve">с Вами </w:t>
      </w:r>
      <w:r w:rsidRPr="00193A4C">
        <w:rPr>
          <w:rFonts w:ascii="Arial" w:hAnsi="Arial" w:cs="Arial"/>
          <w:sz w:val="24"/>
          <w:szCs w:val="24"/>
        </w:rPr>
        <w:t>договор оказания услуг с предоставлением в безвозмездное пользование стенда с образцами окрашенного материала.</w:t>
      </w:r>
    </w:p>
    <w:p w:rsidR="00726C74" w:rsidRPr="00193A4C" w:rsidRDefault="00171C74" w:rsidP="00E64A7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3A4C">
        <w:rPr>
          <w:rFonts w:ascii="Arial" w:hAnsi="Arial" w:cs="Arial"/>
          <w:sz w:val="24"/>
          <w:szCs w:val="24"/>
        </w:rPr>
        <w:t>При покупке</w:t>
      </w:r>
      <w:r w:rsidR="0054000D" w:rsidRPr="00193A4C">
        <w:rPr>
          <w:rFonts w:ascii="Arial" w:hAnsi="Arial" w:cs="Arial"/>
          <w:sz w:val="24"/>
          <w:szCs w:val="24"/>
        </w:rPr>
        <w:t xml:space="preserve"> </w:t>
      </w:r>
      <w:r w:rsidRPr="00193A4C">
        <w:rPr>
          <w:rFonts w:ascii="Arial" w:hAnsi="Arial" w:cs="Arial"/>
          <w:sz w:val="24"/>
          <w:szCs w:val="24"/>
        </w:rPr>
        <w:t xml:space="preserve">клиентом </w:t>
      </w:r>
      <w:r w:rsidR="0054000D" w:rsidRPr="00193A4C">
        <w:rPr>
          <w:rFonts w:ascii="Arial" w:hAnsi="Arial" w:cs="Arial"/>
          <w:sz w:val="24"/>
          <w:szCs w:val="24"/>
        </w:rPr>
        <w:t>пиломатериала В</w:t>
      </w:r>
      <w:r w:rsidR="00726C74" w:rsidRPr="00193A4C">
        <w:rPr>
          <w:rFonts w:ascii="Arial" w:hAnsi="Arial" w:cs="Arial"/>
          <w:sz w:val="24"/>
          <w:szCs w:val="24"/>
        </w:rPr>
        <w:t xml:space="preserve">ы </w:t>
      </w:r>
      <w:r w:rsidR="00A26DF0" w:rsidRPr="00193A4C">
        <w:rPr>
          <w:rFonts w:ascii="Arial" w:hAnsi="Arial" w:cs="Arial"/>
          <w:sz w:val="24"/>
          <w:szCs w:val="24"/>
        </w:rPr>
        <w:t xml:space="preserve">предлагаете наши услуги по </w:t>
      </w:r>
      <w:r w:rsidR="00A26DF0" w:rsidRPr="00193A4C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193A4C">
        <w:rPr>
          <w:rFonts w:ascii="Arial" w:hAnsi="Arial" w:cs="Arial"/>
          <w:sz w:val="24"/>
          <w:szCs w:val="24"/>
          <w:shd w:val="clear" w:color="auto" w:fill="FFFFFF"/>
        </w:rPr>
        <w:t>роизводственной покраске в</w:t>
      </w:r>
      <w:r w:rsidR="00A26DF0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цехе</w:t>
      </w:r>
      <w:r w:rsidR="00193A4C">
        <w:rPr>
          <w:rFonts w:ascii="Arial" w:hAnsi="Arial" w:cs="Arial"/>
          <w:sz w:val="24"/>
          <w:szCs w:val="24"/>
          <w:shd w:val="clear" w:color="auto" w:fill="FFFFFF"/>
        </w:rPr>
        <w:t>, предоставим прайс-лист и памятку.</w:t>
      </w:r>
    </w:p>
    <w:p w:rsidR="00171C74" w:rsidRPr="00193A4C" w:rsidRDefault="00A26DF0" w:rsidP="00E64A7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Заключаете </w:t>
      </w:r>
      <w:r w:rsidR="00171C74" w:rsidRPr="00193A4C">
        <w:rPr>
          <w:rFonts w:ascii="Arial" w:hAnsi="Arial" w:cs="Arial"/>
          <w:sz w:val="24"/>
          <w:szCs w:val="24"/>
          <w:shd w:val="clear" w:color="auto" w:fill="FFFFFF"/>
        </w:rPr>
        <w:t>договор на оказание этих услуг с клиентом, образец можем предоставить.</w:t>
      </w:r>
    </w:p>
    <w:p w:rsidR="00A26DF0" w:rsidRPr="00193A4C" w:rsidRDefault="00171C74" w:rsidP="00E64A7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3A4C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="00A26DF0" w:rsidRPr="00193A4C">
        <w:rPr>
          <w:rFonts w:ascii="Arial" w:hAnsi="Arial" w:cs="Arial"/>
          <w:sz w:val="24"/>
          <w:szCs w:val="24"/>
          <w:shd w:val="clear" w:color="auto" w:fill="FFFFFF"/>
        </w:rPr>
        <w:t>аполняет</w:t>
      </w:r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е бланк </w:t>
      </w:r>
      <w:r w:rsidRPr="00193A4C">
        <w:rPr>
          <w:rFonts w:ascii="Arial" w:hAnsi="Arial" w:cs="Arial"/>
          <w:b/>
          <w:sz w:val="24"/>
          <w:szCs w:val="24"/>
          <w:shd w:val="clear" w:color="auto" w:fill="FFFFFF"/>
        </w:rPr>
        <w:t>заявки</w:t>
      </w:r>
      <w:r w:rsidRPr="00193A4C">
        <w:rPr>
          <w:rFonts w:ascii="Arial" w:hAnsi="Arial" w:cs="Arial"/>
          <w:sz w:val="24"/>
          <w:szCs w:val="24"/>
          <w:shd w:val="clear" w:color="auto" w:fill="FFFFFF"/>
        </w:rPr>
        <w:t>, в котором указываете</w:t>
      </w:r>
      <w:r w:rsidR="00726C74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93A4C">
        <w:rPr>
          <w:rFonts w:ascii="Arial" w:hAnsi="Arial" w:cs="Arial"/>
          <w:sz w:val="24"/>
          <w:szCs w:val="24"/>
          <w:shd w:val="clear" w:color="auto" w:fill="FFFFFF"/>
        </w:rPr>
        <w:t>площадь окрашиваемого материала;</w:t>
      </w:r>
      <w:r w:rsidR="00726C74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номер </w:t>
      </w:r>
      <w:proofErr w:type="spellStart"/>
      <w:r w:rsidRPr="00193A4C">
        <w:rPr>
          <w:rFonts w:ascii="Arial" w:hAnsi="Arial" w:cs="Arial"/>
          <w:sz w:val="24"/>
          <w:szCs w:val="24"/>
          <w:shd w:val="clear" w:color="auto" w:fill="FFFFFF"/>
        </w:rPr>
        <w:t>выкраса</w:t>
      </w:r>
      <w:proofErr w:type="spellEnd"/>
      <w:r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цвета со</w:t>
      </w:r>
      <w:r w:rsidR="00726C74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93A4C">
        <w:rPr>
          <w:rFonts w:ascii="Arial" w:hAnsi="Arial" w:cs="Arial"/>
          <w:sz w:val="24"/>
          <w:szCs w:val="24"/>
          <w:shd w:val="clear" w:color="auto" w:fill="FFFFFF"/>
        </w:rPr>
        <w:t>стенда  или маркировку/образец клиента;</w:t>
      </w:r>
      <w:r w:rsidR="00726C74" w:rsidRPr="00193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93A4C">
        <w:rPr>
          <w:rFonts w:ascii="Arial" w:hAnsi="Arial" w:cs="Arial"/>
          <w:sz w:val="24"/>
          <w:szCs w:val="24"/>
          <w:shd w:val="clear" w:color="auto" w:fill="FFFFFF"/>
        </w:rPr>
        <w:t>контактные данные клиента с адресом доставки готового заказа,</w:t>
      </w:r>
      <w:r w:rsidR="00726C74" w:rsidRPr="00193A4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26C74" w:rsidRPr="00193A4C" w:rsidRDefault="00726C74" w:rsidP="00726C7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93A4C">
        <w:rPr>
          <w:rFonts w:ascii="Arial" w:hAnsi="Arial" w:cs="Arial"/>
          <w:sz w:val="24"/>
          <w:szCs w:val="24"/>
        </w:rPr>
        <w:t>Берете с покупат</w:t>
      </w:r>
      <w:r w:rsidR="00171C74" w:rsidRPr="00193A4C">
        <w:rPr>
          <w:rFonts w:ascii="Arial" w:hAnsi="Arial" w:cs="Arial"/>
          <w:sz w:val="24"/>
          <w:szCs w:val="24"/>
        </w:rPr>
        <w:t>еля 100% предоплату за услуги, В</w:t>
      </w:r>
      <w:r w:rsidRPr="00193A4C">
        <w:rPr>
          <w:rFonts w:ascii="Arial" w:hAnsi="Arial" w:cs="Arial"/>
          <w:sz w:val="24"/>
          <w:szCs w:val="24"/>
        </w:rPr>
        <w:t xml:space="preserve">аша комиссия за продажу услуги составит </w:t>
      </w:r>
      <w:r w:rsidR="0054000D" w:rsidRPr="00193A4C">
        <w:rPr>
          <w:rFonts w:ascii="Arial" w:hAnsi="Arial" w:cs="Arial"/>
          <w:sz w:val="24"/>
          <w:szCs w:val="24"/>
        </w:rPr>
        <w:t xml:space="preserve">от </w:t>
      </w:r>
      <w:r w:rsidRPr="00193A4C">
        <w:rPr>
          <w:rFonts w:ascii="Arial" w:hAnsi="Arial" w:cs="Arial"/>
          <w:b/>
          <w:sz w:val="24"/>
          <w:szCs w:val="24"/>
        </w:rPr>
        <w:t>15%!</w:t>
      </w:r>
    </w:p>
    <w:p w:rsidR="00726C74" w:rsidRPr="00193A4C" w:rsidRDefault="0054000D" w:rsidP="00726C74">
      <w:pPr>
        <w:jc w:val="both"/>
        <w:rPr>
          <w:rFonts w:ascii="Arial" w:hAnsi="Arial" w:cs="Arial"/>
          <w:b/>
          <w:sz w:val="24"/>
          <w:szCs w:val="24"/>
        </w:rPr>
      </w:pPr>
      <w:r w:rsidRPr="00193A4C">
        <w:rPr>
          <w:rFonts w:ascii="Arial" w:hAnsi="Arial" w:cs="Arial"/>
          <w:b/>
          <w:sz w:val="24"/>
          <w:szCs w:val="24"/>
        </w:rPr>
        <w:t>Дальнейшую работу м</w:t>
      </w:r>
      <w:r w:rsidR="00726C74" w:rsidRPr="00193A4C">
        <w:rPr>
          <w:rFonts w:ascii="Arial" w:hAnsi="Arial" w:cs="Arial"/>
          <w:b/>
          <w:sz w:val="24"/>
          <w:szCs w:val="24"/>
        </w:rPr>
        <w:t>ы берем на себя!</w:t>
      </w:r>
    </w:p>
    <w:p w:rsidR="00726C74" w:rsidRPr="00193A4C" w:rsidRDefault="00193A4C" w:rsidP="00EF1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F1268" w:rsidRPr="00193A4C">
        <w:rPr>
          <w:rFonts w:ascii="Arial" w:hAnsi="Arial" w:cs="Arial"/>
          <w:sz w:val="24"/>
          <w:szCs w:val="24"/>
        </w:rPr>
        <w:t>Наш водитель</w:t>
      </w:r>
      <w:r w:rsidR="00726C74" w:rsidRPr="00193A4C">
        <w:rPr>
          <w:rFonts w:ascii="Arial" w:hAnsi="Arial" w:cs="Arial"/>
          <w:sz w:val="24"/>
          <w:szCs w:val="24"/>
        </w:rPr>
        <w:t xml:space="preserve"> заберет пиломатериал на по</w:t>
      </w:r>
      <w:r w:rsidR="00EF1268" w:rsidRPr="00193A4C">
        <w:rPr>
          <w:rFonts w:ascii="Arial" w:hAnsi="Arial" w:cs="Arial"/>
          <w:sz w:val="24"/>
          <w:szCs w:val="24"/>
        </w:rPr>
        <w:t>краску, и</w:t>
      </w:r>
      <w:r w:rsidR="0054000D" w:rsidRPr="00193A4C">
        <w:rPr>
          <w:rFonts w:ascii="Arial" w:hAnsi="Arial" w:cs="Arial"/>
          <w:sz w:val="24"/>
          <w:szCs w:val="24"/>
        </w:rPr>
        <w:t xml:space="preserve"> оплату за вычетом В</w:t>
      </w:r>
      <w:r w:rsidR="00726C74" w:rsidRPr="00193A4C">
        <w:rPr>
          <w:rFonts w:ascii="Arial" w:hAnsi="Arial" w:cs="Arial"/>
          <w:sz w:val="24"/>
          <w:szCs w:val="24"/>
        </w:rPr>
        <w:t>аш</w:t>
      </w:r>
      <w:r w:rsidR="00EF1268" w:rsidRPr="00193A4C">
        <w:rPr>
          <w:rFonts w:ascii="Arial" w:hAnsi="Arial" w:cs="Arial"/>
          <w:sz w:val="24"/>
          <w:szCs w:val="24"/>
        </w:rPr>
        <w:t xml:space="preserve">ей комиссии. По готовности работ, </w:t>
      </w:r>
      <w:r w:rsidR="00726C74" w:rsidRPr="00193A4C">
        <w:rPr>
          <w:rFonts w:ascii="Arial" w:hAnsi="Arial" w:cs="Arial"/>
          <w:sz w:val="24"/>
          <w:szCs w:val="24"/>
        </w:rPr>
        <w:t>сро</w:t>
      </w:r>
      <w:r w:rsidR="00EF1268" w:rsidRPr="00193A4C">
        <w:rPr>
          <w:rFonts w:ascii="Arial" w:hAnsi="Arial" w:cs="Arial"/>
          <w:sz w:val="24"/>
          <w:szCs w:val="24"/>
        </w:rPr>
        <w:t>к работ – 14-21 календарных дней,</w:t>
      </w:r>
      <w:r w:rsidR="0054000D" w:rsidRPr="00193A4C">
        <w:rPr>
          <w:rFonts w:ascii="Arial" w:hAnsi="Arial" w:cs="Arial"/>
          <w:sz w:val="24"/>
          <w:szCs w:val="24"/>
        </w:rPr>
        <w:t xml:space="preserve"> доставит клиенту напрямую</w:t>
      </w:r>
      <w:r w:rsidR="00726C74" w:rsidRPr="00193A4C">
        <w:rPr>
          <w:rFonts w:ascii="Arial" w:hAnsi="Arial" w:cs="Arial"/>
          <w:sz w:val="24"/>
          <w:szCs w:val="24"/>
        </w:rPr>
        <w:t>.</w:t>
      </w:r>
    </w:p>
    <w:p w:rsidR="00193A4C" w:rsidRPr="00193A4C" w:rsidRDefault="00193A4C" w:rsidP="00193A4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93A4C">
        <w:rPr>
          <w:rFonts w:ascii="Arial" w:hAnsi="Arial" w:cs="Arial"/>
        </w:rPr>
        <w:br/>
      </w:r>
      <w:r>
        <w:rPr>
          <w:rFonts w:ascii="Arial" w:hAnsi="Arial" w:cs="Arial"/>
        </w:rPr>
        <w:t>Подробнее можно получить информацию у менеджера.</w:t>
      </w:r>
    </w:p>
    <w:p w:rsidR="00193A4C" w:rsidRPr="00193A4C" w:rsidRDefault="00193A4C" w:rsidP="00193A4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93A4C">
        <w:rPr>
          <w:rFonts w:ascii="Arial" w:hAnsi="Arial" w:cs="Arial"/>
        </w:rPr>
        <w:t>Многоканальный телефон: </w:t>
      </w:r>
      <w:hyperlink r:id="rId6" w:history="1">
        <w:r w:rsidRPr="00193A4C">
          <w:rPr>
            <w:rStyle w:val="a5"/>
            <w:rFonts w:ascii="Arial" w:hAnsi="Arial" w:cs="Arial"/>
            <w:b/>
            <w:bCs/>
            <w:color w:val="auto"/>
            <w:u w:val="none"/>
          </w:rPr>
          <w:t>8 800 350 2919 </w:t>
        </w:r>
      </w:hyperlink>
      <w:r w:rsidRPr="00193A4C">
        <w:rPr>
          <w:rFonts w:ascii="Arial" w:hAnsi="Arial" w:cs="Arial"/>
        </w:rPr>
        <w:t>Бесплатно по всей России!</w:t>
      </w:r>
    </w:p>
    <w:p w:rsidR="00193A4C" w:rsidRPr="00193A4C" w:rsidRDefault="00193A4C" w:rsidP="00193A4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193A4C">
        <w:rPr>
          <w:rFonts w:ascii="Arial" w:hAnsi="Arial" w:cs="Arial"/>
        </w:rPr>
        <w:t>Мене</w:t>
      </w:r>
      <w:r>
        <w:rPr>
          <w:rFonts w:ascii="Arial" w:hAnsi="Arial" w:cs="Arial"/>
        </w:rPr>
        <w:t>джер</w:t>
      </w:r>
      <w:r w:rsidRPr="00193A4C">
        <w:rPr>
          <w:rFonts w:ascii="Arial" w:hAnsi="Arial" w:cs="Arial"/>
        </w:rPr>
        <w:t xml:space="preserve"> </w:t>
      </w:r>
      <w:r w:rsidRPr="00193A4C">
        <w:rPr>
          <w:rFonts w:ascii="Arial" w:hAnsi="Arial" w:cs="Arial"/>
          <w:b/>
          <w:bCs/>
        </w:rPr>
        <w:t>Татьяна</w:t>
      </w:r>
      <w:r w:rsidRPr="00193A4C">
        <w:rPr>
          <w:rFonts w:ascii="Arial" w:hAnsi="Arial" w:cs="Arial"/>
        </w:rPr>
        <w:t>: </w:t>
      </w:r>
      <w:hyperlink r:id="rId7" w:history="1">
        <w:r w:rsidRPr="00193A4C">
          <w:rPr>
            <w:rStyle w:val="a5"/>
            <w:rFonts w:ascii="Arial" w:hAnsi="Arial" w:cs="Arial"/>
            <w:b/>
            <w:bCs/>
            <w:color w:val="auto"/>
            <w:u w:val="none"/>
          </w:rPr>
          <w:t>+7 (985) 769 0012</w:t>
        </w:r>
      </w:hyperlink>
      <w:r w:rsidRPr="00193A4C">
        <w:rPr>
          <w:rFonts w:ascii="Arial" w:hAnsi="Arial" w:cs="Arial"/>
          <w:b/>
          <w:bCs/>
        </w:rPr>
        <w:t>, </w:t>
      </w:r>
      <w:hyperlink r:id="rId8" w:history="1">
        <w:r w:rsidRPr="00193A4C">
          <w:rPr>
            <w:rStyle w:val="a5"/>
            <w:rFonts w:ascii="Arial" w:hAnsi="Arial" w:cs="Arial"/>
            <w:color w:val="auto"/>
          </w:rPr>
          <w:t>info@samson.bz</w:t>
        </w:r>
      </w:hyperlink>
    </w:p>
    <w:p w:rsidR="00726C74" w:rsidRPr="008F70B1" w:rsidRDefault="00726C74" w:rsidP="003573AA">
      <w:pPr>
        <w:shd w:val="clear" w:color="auto" w:fill="FFFFFF"/>
        <w:spacing w:before="60" w:after="0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sectPr w:rsidR="00726C74" w:rsidRPr="008F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150"/>
    <w:multiLevelType w:val="hybridMultilevel"/>
    <w:tmpl w:val="6D64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01CA"/>
    <w:multiLevelType w:val="hybridMultilevel"/>
    <w:tmpl w:val="4E4E7EF0"/>
    <w:lvl w:ilvl="0" w:tplc="1640F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D61C53"/>
    <w:multiLevelType w:val="hybridMultilevel"/>
    <w:tmpl w:val="269455B4"/>
    <w:lvl w:ilvl="0" w:tplc="08E81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24B90"/>
    <w:multiLevelType w:val="hybridMultilevel"/>
    <w:tmpl w:val="AE7A0BD2"/>
    <w:lvl w:ilvl="0" w:tplc="CF5A2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C8"/>
    <w:rsid w:val="000079F6"/>
    <w:rsid w:val="00117118"/>
    <w:rsid w:val="00171C74"/>
    <w:rsid w:val="00193A4C"/>
    <w:rsid w:val="00230611"/>
    <w:rsid w:val="003343C2"/>
    <w:rsid w:val="003573AA"/>
    <w:rsid w:val="00511CFD"/>
    <w:rsid w:val="0054000D"/>
    <w:rsid w:val="00726C74"/>
    <w:rsid w:val="008F70B1"/>
    <w:rsid w:val="00A26DF0"/>
    <w:rsid w:val="00E336C8"/>
    <w:rsid w:val="00E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3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3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son.bz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7985769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0035029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Сычёва</dc:creator>
  <cp:lastModifiedBy>djdes</cp:lastModifiedBy>
  <cp:revision>2</cp:revision>
  <dcterms:created xsi:type="dcterms:W3CDTF">2019-09-20T13:27:00Z</dcterms:created>
  <dcterms:modified xsi:type="dcterms:W3CDTF">2019-09-20T13:27:00Z</dcterms:modified>
</cp:coreProperties>
</file>